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3D" w:rsidRPr="006A673D" w:rsidRDefault="00771BFE" w:rsidP="006A673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创意赛比赛规则</w:t>
      </w:r>
    </w:p>
    <w:p w:rsidR="006A673D" w:rsidRPr="006A673D" w:rsidRDefault="006A673D" w:rsidP="006A673D">
      <w:pPr>
        <w:rPr>
          <w:rFonts w:ascii="黑体" w:eastAsia="黑体" w:hAnsi="黑体"/>
          <w:sz w:val="28"/>
          <w:szCs w:val="28"/>
        </w:rPr>
      </w:pPr>
      <w:r w:rsidRPr="006A673D">
        <w:rPr>
          <w:rFonts w:ascii="黑体" w:eastAsia="黑体" w:hAnsi="黑体" w:hint="eastAsia"/>
          <w:sz w:val="28"/>
          <w:szCs w:val="28"/>
        </w:rPr>
        <w:t>一、</w:t>
      </w:r>
      <w:r w:rsidR="00FC1D0C">
        <w:rPr>
          <w:rFonts w:ascii="黑体" w:eastAsia="黑体" w:hAnsi="黑体" w:hint="eastAsia"/>
          <w:sz w:val="28"/>
          <w:szCs w:val="28"/>
        </w:rPr>
        <w:t>赛事背景</w:t>
      </w:r>
    </w:p>
    <w:p w:rsidR="00C17830" w:rsidRDefault="00FC1D0C" w:rsidP="00FC1D0C">
      <w:pPr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当今</w:t>
      </w:r>
      <w:r w:rsidRPr="00FC1D0C">
        <w:rPr>
          <w:rFonts w:ascii="仿宋" w:eastAsia="仿宋" w:hAnsi="仿宋" w:hint="eastAsia"/>
          <w:sz w:val="28"/>
          <w:szCs w:val="28"/>
        </w:rPr>
        <w:t>时代，</w:t>
      </w:r>
      <w:r>
        <w:rPr>
          <w:rFonts w:ascii="仿宋" w:eastAsia="仿宋" w:hAnsi="仿宋" w:hint="eastAsia"/>
          <w:sz w:val="28"/>
          <w:szCs w:val="28"/>
        </w:rPr>
        <w:t>科学技术日益进步，</w:t>
      </w:r>
      <w:r w:rsidRPr="00FC1D0C">
        <w:rPr>
          <w:rFonts w:ascii="仿宋" w:eastAsia="仿宋" w:hAnsi="仿宋" w:hint="eastAsia"/>
          <w:sz w:val="28"/>
          <w:szCs w:val="28"/>
        </w:rPr>
        <w:t>新鲜事物层出不穷</w:t>
      </w:r>
      <w:r w:rsidR="005E7F2C">
        <w:rPr>
          <w:rFonts w:ascii="仿宋" w:eastAsia="仿宋" w:hAnsi="仿宋" w:hint="eastAsia"/>
          <w:sz w:val="28"/>
          <w:szCs w:val="28"/>
        </w:rPr>
        <w:t>，如</w:t>
      </w:r>
      <w:r w:rsidR="00A656CD">
        <w:rPr>
          <w:rFonts w:ascii="仿宋" w:eastAsia="仿宋" w:hAnsi="仿宋" w:hint="eastAsia"/>
          <w:sz w:val="28"/>
          <w:szCs w:val="28"/>
        </w:rPr>
        <w:t>滴滴</w:t>
      </w:r>
      <w:r w:rsidR="005E7F2C">
        <w:rPr>
          <w:rFonts w:ascii="仿宋" w:eastAsia="仿宋" w:hAnsi="仿宋" w:hint="eastAsia"/>
          <w:sz w:val="28"/>
          <w:szCs w:val="28"/>
        </w:rPr>
        <w:t>打车、共享</w:t>
      </w:r>
      <w:r w:rsidR="005E7F2C">
        <w:rPr>
          <w:rFonts w:ascii="仿宋" w:eastAsia="仿宋" w:hAnsi="仿宋"/>
          <w:sz w:val="28"/>
          <w:szCs w:val="28"/>
        </w:rPr>
        <w:t>单车</w:t>
      </w:r>
      <w:r w:rsidRPr="00FC1D0C">
        <w:rPr>
          <w:rFonts w:ascii="仿宋" w:eastAsia="仿宋" w:hAnsi="仿宋" w:hint="eastAsia"/>
          <w:sz w:val="28"/>
          <w:szCs w:val="28"/>
        </w:rPr>
        <w:t>、无人驾驶、无人超市、3D打印机以及大数据</w:t>
      </w:r>
      <w:r w:rsidR="005E7F2C">
        <w:rPr>
          <w:rFonts w:ascii="仿宋" w:eastAsia="仿宋" w:hAnsi="仿宋" w:hint="eastAsia"/>
          <w:sz w:val="28"/>
          <w:szCs w:val="28"/>
        </w:rPr>
        <w:t>等等。科技的进步极大地改善了人们的生活品质和生活方式</w:t>
      </w:r>
      <w:r w:rsidR="000F25F7">
        <w:rPr>
          <w:rFonts w:ascii="仿宋" w:eastAsia="仿宋" w:hAnsi="仿宋" w:hint="eastAsia"/>
          <w:sz w:val="28"/>
          <w:szCs w:val="28"/>
        </w:rPr>
        <w:t>。如图，人们经常网上购物，尤其每年双“11”期间，厂商有大量商品需要分拣、打包、出库等。以前这些繁琐的工作都</w:t>
      </w:r>
      <w:r w:rsidR="00D430AF">
        <w:rPr>
          <w:rFonts w:ascii="仿宋" w:eastAsia="仿宋" w:hAnsi="仿宋" w:hint="eastAsia"/>
          <w:sz w:val="28"/>
          <w:szCs w:val="28"/>
        </w:rPr>
        <w:t>需要</w:t>
      </w:r>
      <w:r w:rsidR="000F25F7">
        <w:rPr>
          <w:rFonts w:ascii="仿宋" w:eastAsia="仿宋" w:hAnsi="仿宋" w:hint="eastAsia"/>
          <w:sz w:val="28"/>
          <w:szCs w:val="28"/>
        </w:rPr>
        <w:t>人工来做，效率低。随着</w:t>
      </w:r>
      <w:r w:rsidR="00D430AF">
        <w:rPr>
          <w:rFonts w:ascii="仿宋" w:eastAsia="仿宋" w:hAnsi="仿宋" w:hint="eastAsia"/>
          <w:sz w:val="28"/>
          <w:szCs w:val="28"/>
        </w:rPr>
        <w:t>“小黄人”等</w:t>
      </w:r>
      <w:r w:rsidR="00C17830">
        <w:rPr>
          <w:rFonts w:ascii="仿宋" w:eastAsia="仿宋" w:hAnsi="仿宋" w:hint="eastAsia"/>
          <w:sz w:val="28"/>
          <w:szCs w:val="28"/>
        </w:rPr>
        <w:t>智能</w:t>
      </w:r>
      <w:r w:rsidR="00AA2291">
        <w:rPr>
          <w:rFonts w:ascii="仿宋" w:eastAsia="仿宋" w:hAnsi="仿宋" w:hint="eastAsia"/>
          <w:sz w:val="28"/>
          <w:szCs w:val="28"/>
        </w:rPr>
        <w:t>物流仓储机器人</w:t>
      </w:r>
      <w:r w:rsidR="00C17830">
        <w:rPr>
          <w:rFonts w:ascii="仿宋" w:eastAsia="仿宋" w:hAnsi="仿宋" w:hint="eastAsia"/>
          <w:sz w:val="28"/>
          <w:szCs w:val="28"/>
        </w:rPr>
        <w:t>的</w:t>
      </w:r>
      <w:r w:rsidR="00D430AF">
        <w:rPr>
          <w:rFonts w:ascii="仿宋" w:eastAsia="仿宋" w:hAnsi="仿宋" w:hint="eastAsia"/>
          <w:sz w:val="28"/>
          <w:szCs w:val="28"/>
        </w:rPr>
        <w:t>出现</w:t>
      </w:r>
      <w:r w:rsidR="000F25F7">
        <w:rPr>
          <w:rFonts w:ascii="仿宋" w:eastAsia="仿宋" w:hAnsi="仿宋" w:hint="eastAsia"/>
          <w:sz w:val="28"/>
          <w:szCs w:val="28"/>
        </w:rPr>
        <w:t>，这些工作</w:t>
      </w:r>
      <w:r w:rsidR="00F97D81">
        <w:rPr>
          <w:rFonts w:ascii="仿宋" w:eastAsia="仿宋" w:hAnsi="仿宋" w:hint="eastAsia"/>
          <w:sz w:val="28"/>
          <w:szCs w:val="28"/>
        </w:rPr>
        <w:t>全部可以自动化完成，在</w:t>
      </w:r>
      <w:r w:rsidR="00C17830">
        <w:rPr>
          <w:rFonts w:ascii="仿宋" w:eastAsia="仿宋" w:hAnsi="仿宋" w:hint="eastAsia"/>
          <w:sz w:val="28"/>
          <w:szCs w:val="28"/>
        </w:rPr>
        <w:t>解</w:t>
      </w:r>
      <w:r w:rsidR="00AA2291">
        <w:rPr>
          <w:rFonts w:ascii="仿宋" w:eastAsia="仿宋" w:hAnsi="仿宋" w:hint="eastAsia"/>
          <w:sz w:val="28"/>
          <w:szCs w:val="28"/>
        </w:rPr>
        <w:t>放</w:t>
      </w:r>
      <w:r w:rsidR="00C17830">
        <w:rPr>
          <w:rFonts w:ascii="仿宋" w:eastAsia="仿宋" w:hAnsi="仿宋" w:hint="eastAsia"/>
          <w:sz w:val="28"/>
          <w:szCs w:val="28"/>
        </w:rPr>
        <w:t>劳动力的同时，极大的提高了效率。</w:t>
      </w:r>
    </w:p>
    <w:p w:rsidR="00514903" w:rsidRDefault="0061641B" w:rsidP="00D1352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科技与人们的生活息息相关，</w:t>
      </w:r>
      <w:r w:rsidRPr="0061641B">
        <w:rPr>
          <w:rFonts w:ascii="仿宋" w:eastAsia="仿宋" w:hAnsi="仿宋" w:hint="eastAsia"/>
          <w:sz w:val="28"/>
          <w:szCs w:val="28"/>
        </w:rPr>
        <w:t>为推动青少年科技</w:t>
      </w:r>
      <w:r>
        <w:rPr>
          <w:rFonts w:ascii="仿宋" w:eastAsia="仿宋" w:hAnsi="仿宋" w:hint="eastAsia"/>
          <w:sz w:val="28"/>
          <w:szCs w:val="28"/>
        </w:rPr>
        <w:t>创新活动的蓬勃发</w:t>
      </w:r>
      <w:r w:rsidRPr="0061641B">
        <w:rPr>
          <w:rFonts w:ascii="仿宋" w:eastAsia="仿宋" w:hAnsi="仿宋" w:hint="eastAsia"/>
          <w:sz w:val="28"/>
          <w:szCs w:val="28"/>
        </w:rPr>
        <w:t>展，培养青少年的创新精神和实践能力，</w:t>
      </w:r>
      <w:r>
        <w:rPr>
          <w:rFonts w:ascii="仿宋" w:eastAsia="仿宋" w:hAnsi="仿宋" w:hint="eastAsia"/>
          <w:sz w:val="28"/>
          <w:szCs w:val="28"/>
        </w:rPr>
        <w:t>让科学在青少年中流行起来，</w:t>
      </w:r>
      <w:r w:rsidR="002F34B1">
        <w:rPr>
          <w:rFonts w:ascii="仿宋" w:eastAsia="仿宋" w:hAnsi="仿宋" w:hint="eastAsia"/>
          <w:sz w:val="28"/>
          <w:szCs w:val="28"/>
        </w:rPr>
        <w:t>特举办此次工程创意</w:t>
      </w:r>
      <w:r w:rsidR="00DA7788">
        <w:rPr>
          <w:rFonts w:ascii="仿宋" w:eastAsia="仿宋" w:hAnsi="仿宋" w:hint="eastAsia"/>
          <w:sz w:val="28"/>
          <w:szCs w:val="28"/>
        </w:rPr>
        <w:t>赛。</w:t>
      </w:r>
    </w:p>
    <w:p w:rsidR="00771BFE" w:rsidRDefault="00D13520" w:rsidP="00D1352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</w:t>
      </w:r>
      <w:r w:rsidR="00B345E0" w:rsidRPr="00B345E0">
        <w:rPr>
          <w:rFonts w:ascii="仿宋" w:eastAsia="仿宋" w:hAnsi="仿宋" w:hint="eastAsia"/>
          <w:sz w:val="28"/>
          <w:szCs w:val="28"/>
        </w:rPr>
        <w:t>工程创意赛</w:t>
      </w:r>
      <w:r>
        <w:rPr>
          <w:rFonts w:ascii="仿宋" w:eastAsia="仿宋" w:hAnsi="仿宋" w:hint="eastAsia"/>
          <w:sz w:val="28"/>
          <w:szCs w:val="28"/>
        </w:rPr>
        <w:t>的主题</w:t>
      </w:r>
      <w:r w:rsidR="009749D7" w:rsidRPr="009749D7">
        <w:rPr>
          <w:rFonts w:ascii="仿宋" w:eastAsia="仿宋" w:hAnsi="仿宋" w:hint="eastAsia"/>
          <w:sz w:val="28"/>
          <w:szCs w:val="28"/>
        </w:rPr>
        <w:t>是</w:t>
      </w:r>
      <w:r>
        <w:rPr>
          <w:rFonts w:ascii="仿宋" w:eastAsia="仿宋" w:hAnsi="仿宋" w:hint="eastAsia"/>
          <w:sz w:val="28"/>
          <w:szCs w:val="28"/>
        </w:rPr>
        <w:t>“</w:t>
      </w:r>
      <w:r w:rsidR="00514903">
        <w:rPr>
          <w:rFonts w:ascii="仿宋" w:eastAsia="仿宋" w:hAnsi="仿宋" w:hint="eastAsia"/>
          <w:sz w:val="28"/>
          <w:szCs w:val="28"/>
        </w:rPr>
        <w:t>无人工厂</w:t>
      </w:r>
      <w:r>
        <w:rPr>
          <w:rFonts w:ascii="仿宋" w:eastAsia="仿宋" w:hAnsi="仿宋" w:hint="eastAsia"/>
          <w:sz w:val="28"/>
          <w:szCs w:val="28"/>
        </w:rPr>
        <w:t>”。</w:t>
      </w:r>
      <w:r w:rsidR="00D45C45">
        <w:rPr>
          <w:rFonts w:ascii="仿宋" w:eastAsia="仿宋" w:hAnsi="仿宋" w:hint="eastAsia"/>
          <w:sz w:val="28"/>
          <w:szCs w:val="28"/>
        </w:rPr>
        <w:t>“</w:t>
      </w:r>
      <w:r w:rsidR="00D45C45" w:rsidRPr="00D45C45">
        <w:rPr>
          <w:rFonts w:ascii="仿宋" w:eastAsia="仿宋" w:hAnsi="仿宋"/>
          <w:sz w:val="28"/>
          <w:szCs w:val="28"/>
        </w:rPr>
        <w:t>无人工厂</w:t>
      </w:r>
      <w:r w:rsidR="00D45C45">
        <w:rPr>
          <w:rFonts w:ascii="仿宋" w:eastAsia="仿宋" w:hAnsi="仿宋" w:hint="eastAsia"/>
          <w:sz w:val="28"/>
          <w:szCs w:val="28"/>
        </w:rPr>
        <w:t>”</w:t>
      </w:r>
      <w:r w:rsidR="00D45C45" w:rsidRPr="00D45C45">
        <w:rPr>
          <w:rFonts w:ascii="仿宋" w:eastAsia="仿宋" w:hAnsi="仿宋"/>
          <w:sz w:val="28"/>
          <w:szCs w:val="28"/>
        </w:rPr>
        <w:t>又叫自动化工厂、全自动化工厂，是指全部生产活动由电子计算机进行控制，生产第一线配有机器人而无需配备工人的工厂。</w:t>
      </w:r>
      <w:r w:rsidR="00514903">
        <w:rPr>
          <w:rFonts w:ascii="仿宋" w:eastAsia="仿宋" w:hAnsi="仿宋" w:hint="eastAsia"/>
          <w:sz w:val="28"/>
          <w:szCs w:val="28"/>
        </w:rPr>
        <w:t>比如</w:t>
      </w:r>
      <w:r w:rsidR="00D45C45">
        <w:rPr>
          <w:rFonts w:ascii="仿宋" w:eastAsia="仿宋" w:hAnsi="仿宋" w:hint="eastAsia"/>
          <w:sz w:val="28"/>
          <w:szCs w:val="28"/>
        </w:rPr>
        <w:t>自动</w:t>
      </w:r>
      <w:r w:rsidR="00514903">
        <w:rPr>
          <w:rFonts w:ascii="仿宋" w:eastAsia="仿宋" w:hAnsi="仿宋" w:hint="eastAsia"/>
          <w:sz w:val="28"/>
          <w:szCs w:val="28"/>
        </w:rPr>
        <w:t>加工、</w:t>
      </w:r>
      <w:r w:rsidR="00D45C45">
        <w:rPr>
          <w:rFonts w:ascii="仿宋" w:eastAsia="仿宋" w:hAnsi="仿宋" w:hint="eastAsia"/>
          <w:sz w:val="28"/>
          <w:szCs w:val="28"/>
        </w:rPr>
        <w:t>自动</w:t>
      </w:r>
      <w:r w:rsidR="00514903">
        <w:rPr>
          <w:rFonts w:ascii="仿宋" w:eastAsia="仿宋" w:hAnsi="仿宋" w:hint="eastAsia"/>
          <w:sz w:val="28"/>
          <w:szCs w:val="28"/>
        </w:rPr>
        <w:t>分拣、</w:t>
      </w:r>
      <w:r w:rsidR="00D45C45">
        <w:rPr>
          <w:rFonts w:ascii="仿宋" w:eastAsia="仿宋" w:hAnsi="仿宋" w:hint="eastAsia"/>
          <w:sz w:val="28"/>
          <w:szCs w:val="28"/>
        </w:rPr>
        <w:t>自动</w:t>
      </w:r>
      <w:r w:rsidR="00514903">
        <w:rPr>
          <w:rFonts w:ascii="仿宋" w:eastAsia="仿宋" w:hAnsi="仿宋" w:hint="eastAsia"/>
          <w:sz w:val="28"/>
          <w:szCs w:val="28"/>
        </w:rPr>
        <w:t>包装、</w:t>
      </w:r>
      <w:r w:rsidR="00D45C45">
        <w:rPr>
          <w:rFonts w:ascii="仿宋" w:eastAsia="仿宋" w:hAnsi="仿宋" w:hint="eastAsia"/>
          <w:sz w:val="28"/>
          <w:szCs w:val="28"/>
        </w:rPr>
        <w:t>自动传输等。</w:t>
      </w:r>
      <w:r w:rsidR="00514903">
        <w:rPr>
          <w:rFonts w:ascii="仿宋" w:eastAsia="仿宋" w:hAnsi="仿宋" w:hint="eastAsia"/>
          <w:sz w:val="28"/>
          <w:szCs w:val="28"/>
        </w:rPr>
        <w:t>本次工程创意比赛</w:t>
      </w:r>
      <w:r w:rsidR="00D45C45">
        <w:rPr>
          <w:rFonts w:ascii="仿宋" w:eastAsia="仿宋" w:hAnsi="仿宋" w:hint="eastAsia"/>
          <w:sz w:val="28"/>
          <w:szCs w:val="28"/>
        </w:rPr>
        <w:t>通过自主创意设计、结构搭建、编程控制、</w:t>
      </w:r>
      <w:r w:rsidR="00490FDA">
        <w:rPr>
          <w:rFonts w:ascii="仿宋" w:eastAsia="仿宋" w:hAnsi="仿宋" w:hint="eastAsia"/>
          <w:sz w:val="28"/>
          <w:szCs w:val="28"/>
        </w:rPr>
        <w:t>问辩评审</w:t>
      </w:r>
      <w:r w:rsidR="00D45C45">
        <w:rPr>
          <w:rFonts w:ascii="仿宋" w:eastAsia="仿宋" w:hAnsi="仿宋" w:hint="eastAsia"/>
          <w:sz w:val="28"/>
          <w:szCs w:val="28"/>
        </w:rPr>
        <w:t>等环节</w:t>
      </w:r>
      <w:r w:rsidR="00490FDA">
        <w:rPr>
          <w:rFonts w:ascii="仿宋" w:eastAsia="仿宋" w:hAnsi="仿宋" w:hint="eastAsia"/>
          <w:sz w:val="28"/>
          <w:szCs w:val="28"/>
        </w:rPr>
        <w:t>，</w:t>
      </w:r>
      <w:r w:rsidR="00514903">
        <w:rPr>
          <w:rFonts w:ascii="仿宋" w:eastAsia="仿宋" w:hAnsi="仿宋" w:hint="eastAsia"/>
          <w:sz w:val="28"/>
          <w:szCs w:val="28"/>
        </w:rPr>
        <w:t>加强学生对</w:t>
      </w:r>
      <w:r w:rsidR="00490FDA">
        <w:rPr>
          <w:rFonts w:ascii="仿宋" w:eastAsia="仿宋" w:hAnsi="仿宋" w:hint="eastAsia"/>
          <w:sz w:val="28"/>
          <w:szCs w:val="28"/>
        </w:rPr>
        <w:t>工程基础知识和工程控制的理解</w:t>
      </w:r>
      <w:r w:rsidR="00514903">
        <w:rPr>
          <w:rFonts w:ascii="仿宋" w:eastAsia="仿宋" w:hAnsi="仿宋" w:hint="eastAsia"/>
          <w:sz w:val="28"/>
          <w:szCs w:val="28"/>
        </w:rPr>
        <w:t>，</w:t>
      </w:r>
      <w:r w:rsidR="00490FDA">
        <w:rPr>
          <w:rFonts w:ascii="仿宋" w:eastAsia="仿宋" w:hAnsi="仿宋" w:hint="eastAsia"/>
          <w:sz w:val="28"/>
          <w:szCs w:val="28"/>
        </w:rPr>
        <w:t>同时</w:t>
      </w:r>
      <w:r w:rsidR="00514903">
        <w:rPr>
          <w:rFonts w:ascii="仿宋" w:eastAsia="仿宋" w:hAnsi="仿宋" w:hint="eastAsia"/>
          <w:sz w:val="28"/>
          <w:szCs w:val="28"/>
        </w:rPr>
        <w:t>培养学生的创新能力、</w:t>
      </w:r>
      <w:r w:rsidR="00490FDA">
        <w:rPr>
          <w:rFonts w:ascii="仿宋" w:eastAsia="仿宋" w:hAnsi="仿宋" w:hint="eastAsia"/>
          <w:sz w:val="28"/>
          <w:szCs w:val="28"/>
        </w:rPr>
        <w:t>实践能力、</w:t>
      </w:r>
      <w:r w:rsidR="00514903">
        <w:rPr>
          <w:rFonts w:ascii="仿宋" w:eastAsia="仿宋" w:hAnsi="仿宋" w:hint="eastAsia"/>
          <w:sz w:val="28"/>
          <w:szCs w:val="28"/>
        </w:rPr>
        <w:t>团队合作能力</w:t>
      </w:r>
      <w:r w:rsidR="002F34B1">
        <w:rPr>
          <w:rFonts w:ascii="仿宋" w:eastAsia="仿宋" w:hAnsi="仿宋" w:hint="eastAsia"/>
          <w:sz w:val="28"/>
          <w:szCs w:val="28"/>
        </w:rPr>
        <w:t>等。</w:t>
      </w:r>
    </w:p>
    <w:p w:rsidR="00771BFE" w:rsidRPr="00771BFE" w:rsidRDefault="00771BFE" w:rsidP="00771BFE">
      <w:pPr>
        <w:spacing w:line="360" w:lineRule="auto"/>
        <w:rPr>
          <w:rFonts w:ascii="黑体" w:eastAsia="黑体" w:hAnsi="黑体" w:hint="eastAsia"/>
          <w:sz w:val="28"/>
          <w:szCs w:val="28"/>
        </w:rPr>
      </w:pPr>
      <w:r w:rsidRPr="00771BFE">
        <w:rPr>
          <w:rFonts w:ascii="黑体" w:eastAsia="黑体" w:hAnsi="黑体" w:hint="eastAsia"/>
          <w:sz w:val="28"/>
          <w:szCs w:val="28"/>
        </w:rPr>
        <w:t>二、技术委员会</w:t>
      </w:r>
    </w:p>
    <w:p w:rsidR="00771BFE" w:rsidRDefault="00771BFE" w:rsidP="00771BFE">
      <w:pPr>
        <w:spacing w:line="360" w:lineRule="auto"/>
        <w:ind w:left="972" w:hangingChars="405" w:hanging="972"/>
        <w:rPr>
          <w:rFonts w:ascii="宋体" w:hAnsi="宋体"/>
          <w:sz w:val="24"/>
          <w:szCs w:val="24"/>
        </w:rPr>
      </w:pPr>
      <w:r w:rsidRPr="00772563">
        <w:rPr>
          <w:rFonts w:ascii="宋体" w:hAnsi="宋体" w:hint="eastAsia"/>
          <w:sz w:val="24"/>
          <w:szCs w:val="24"/>
        </w:rPr>
        <w:t>负责人：</w:t>
      </w:r>
      <w:r>
        <w:rPr>
          <w:rFonts w:ascii="宋体" w:hAnsi="宋体" w:hint="eastAsia"/>
          <w:sz w:val="24"/>
          <w:szCs w:val="24"/>
        </w:rPr>
        <w:t>王文精</w:t>
      </w:r>
      <w:r w:rsidRPr="00772563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北京市石景山区石景山学校</w:t>
      </w:r>
    </w:p>
    <w:p w:rsidR="00771BFE" w:rsidRPr="00771BFE" w:rsidRDefault="00771BFE" w:rsidP="00771BFE">
      <w:pPr>
        <w:spacing w:line="360" w:lineRule="auto"/>
        <w:ind w:left="972" w:hangingChars="405" w:hanging="97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775039269</w:t>
      </w:r>
      <w:r w:rsidRPr="00772563">
        <w:rPr>
          <w:rFonts w:ascii="宋体" w:hAnsi="宋体" w:hint="eastAsia"/>
          <w:sz w:val="24"/>
          <w:szCs w:val="24"/>
        </w:rPr>
        <w:t>@</w:t>
      </w:r>
      <w:r>
        <w:rPr>
          <w:rFonts w:ascii="宋体" w:hAnsi="宋体" w:hint="eastAsia"/>
          <w:sz w:val="24"/>
          <w:szCs w:val="24"/>
        </w:rPr>
        <w:t>qq</w:t>
      </w:r>
      <w:r w:rsidRPr="00772563">
        <w:rPr>
          <w:rFonts w:ascii="宋体" w:hAnsi="宋体"/>
          <w:sz w:val="24"/>
          <w:szCs w:val="24"/>
        </w:rPr>
        <w:t xml:space="preserve">.com 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772563"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8210850161</w:t>
      </w:r>
    </w:p>
    <w:p w:rsidR="006A673D" w:rsidRPr="006A673D" w:rsidRDefault="00771BFE" w:rsidP="006A673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</w:t>
      </w:r>
      <w:r w:rsidR="006A673D" w:rsidRPr="006A673D">
        <w:rPr>
          <w:rFonts w:ascii="黑体" w:eastAsia="黑体" w:hAnsi="黑体" w:hint="eastAsia"/>
          <w:sz w:val="28"/>
          <w:szCs w:val="28"/>
        </w:rPr>
        <w:t>、</w:t>
      </w:r>
      <w:r w:rsidR="006215F8">
        <w:rPr>
          <w:rFonts w:ascii="黑体" w:eastAsia="黑体" w:hAnsi="黑体" w:hint="eastAsia"/>
          <w:sz w:val="28"/>
          <w:szCs w:val="28"/>
        </w:rPr>
        <w:t>赛项说明</w:t>
      </w:r>
    </w:p>
    <w:p w:rsidR="00B03F0C" w:rsidRPr="00B03F0C" w:rsidRDefault="00771BFE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B03F0C" w:rsidRPr="00B03F0C">
        <w:rPr>
          <w:rFonts w:ascii="楷体" w:eastAsia="楷体" w:hAnsi="楷体" w:hint="eastAsia"/>
          <w:sz w:val="28"/>
          <w:szCs w:val="28"/>
        </w:rPr>
        <w:t>.1 参赛队</w:t>
      </w:r>
    </w:p>
    <w:p w:rsidR="00B03F0C" w:rsidRPr="00B03F0C" w:rsidRDefault="0077496A" w:rsidP="0088637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比赛分小学组和中学组，</w:t>
      </w:r>
      <w:r w:rsidR="00B03F0C" w:rsidRPr="00B03F0C">
        <w:rPr>
          <w:rFonts w:ascii="仿宋" w:eastAsia="仿宋" w:hAnsi="仿宋" w:hint="eastAsia"/>
          <w:sz w:val="28"/>
          <w:szCs w:val="28"/>
        </w:rPr>
        <w:t>每支参赛队的参赛人数为2-5人。各参赛队的成员以及</w:t>
      </w:r>
      <w:r w:rsidR="0088637A">
        <w:rPr>
          <w:rFonts w:ascii="仿宋" w:eastAsia="仿宋" w:hAnsi="仿宋" w:hint="eastAsia"/>
          <w:sz w:val="28"/>
          <w:szCs w:val="28"/>
        </w:rPr>
        <w:t>作品</w:t>
      </w:r>
      <w:r w:rsidR="00B03F0C" w:rsidRPr="00B03F0C">
        <w:rPr>
          <w:rFonts w:ascii="仿宋" w:eastAsia="仿宋" w:hAnsi="仿宋" w:hint="eastAsia"/>
          <w:sz w:val="28"/>
          <w:szCs w:val="28"/>
        </w:rPr>
        <w:t>不可以共享。每支参赛队必须有一名队长，队长负责与裁判沟通，比赛期间参赛队可以更换队长。</w:t>
      </w:r>
    </w:p>
    <w:p w:rsidR="00B03F0C" w:rsidRPr="00B03F0C" w:rsidRDefault="00771BFE" w:rsidP="00B03F0C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</w:t>
      </w:r>
      <w:r w:rsidR="0088637A">
        <w:rPr>
          <w:rFonts w:ascii="楷体" w:eastAsia="楷体" w:hAnsi="楷体" w:hint="eastAsia"/>
          <w:sz w:val="28"/>
          <w:szCs w:val="28"/>
        </w:rPr>
        <w:t>.2 作品</w:t>
      </w:r>
      <w:r w:rsidR="00B03F0C" w:rsidRPr="00B03F0C">
        <w:rPr>
          <w:rFonts w:ascii="楷体" w:eastAsia="楷体" w:hAnsi="楷体" w:hint="eastAsia"/>
          <w:sz w:val="28"/>
          <w:szCs w:val="28"/>
        </w:rPr>
        <w:t>要求</w:t>
      </w:r>
    </w:p>
    <w:p w:rsidR="00B03F0C" w:rsidRPr="00B03F0C" w:rsidRDefault="00771BFE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B03F0C" w:rsidRPr="00B03F0C">
        <w:rPr>
          <w:rFonts w:ascii="仿宋" w:eastAsia="仿宋" w:hAnsi="仿宋" w:hint="eastAsia"/>
          <w:sz w:val="28"/>
          <w:szCs w:val="28"/>
        </w:rPr>
        <w:t>.</w:t>
      </w:r>
      <w:r w:rsidR="0088637A">
        <w:rPr>
          <w:rFonts w:ascii="仿宋" w:eastAsia="仿宋" w:hAnsi="仿宋"/>
          <w:sz w:val="28"/>
          <w:szCs w:val="28"/>
        </w:rPr>
        <w:t>2</w:t>
      </w:r>
      <w:r w:rsidR="00B03F0C" w:rsidRPr="00B03F0C">
        <w:rPr>
          <w:rFonts w:ascii="仿宋" w:eastAsia="仿宋" w:hAnsi="仿宋" w:hint="eastAsia"/>
          <w:sz w:val="28"/>
          <w:szCs w:val="28"/>
        </w:rPr>
        <w:t xml:space="preserve">.1 </w:t>
      </w:r>
      <w:r w:rsidR="0088637A">
        <w:rPr>
          <w:rFonts w:ascii="仿宋" w:eastAsia="仿宋" w:hAnsi="仿宋" w:hint="eastAsia"/>
          <w:sz w:val="28"/>
          <w:szCs w:val="28"/>
        </w:rPr>
        <w:t>作品</w:t>
      </w:r>
      <w:r w:rsidR="00B03F0C" w:rsidRPr="00B03F0C">
        <w:rPr>
          <w:rFonts w:ascii="仿宋" w:eastAsia="仿宋" w:hAnsi="仿宋" w:hint="eastAsia"/>
          <w:sz w:val="28"/>
          <w:szCs w:val="28"/>
        </w:rPr>
        <w:t>数量/更换</w:t>
      </w:r>
    </w:p>
    <w:p w:rsidR="005210AB" w:rsidRDefault="00F97D81" w:rsidP="005210A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现场搭建和调试</w:t>
      </w:r>
      <w:r w:rsidR="005210AB">
        <w:rPr>
          <w:rFonts w:ascii="仿宋" w:eastAsia="仿宋" w:hAnsi="仿宋" w:hint="eastAsia"/>
          <w:sz w:val="28"/>
          <w:szCs w:val="28"/>
        </w:rPr>
        <w:t>，每个一个作品。</w:t>
      </w:r>
      <w:r w:rsidR="005210AB" w:rsidRPr="00B03F0C">
        <w:rPr>
          <w:rFonts w:ascii="仿宋" w:eastAsia="仿宋" w:hAnsi="仿宋" w:hint="eastAsia"/>
          <w:sz w:val="28"/>
          <w:szCs w:val="28"/>
        </w:rPr>
        <w:t>比赛中禁止参赛队更换</w:t>
      </w:r>
      <w:r w:rsidR="005210AB">
        <w:rPr>
          <w:rFonts w:ascii="仿宋" w:eastAsia="仿宋" w:hAnsi="仿宋" w:hint="eastAsia"/>
          <w:sz w:val="28"/>
          <w:szCs w:val="28"/>
        </w:rPr>
        <w:t>作品</w:t>
      </w:r>
      <w:r w:rsidR="005210AB" w:rsidRPr="00B03F0C">
        <w:rPr>
          <w:rFonts w:ascii="仿宋" w:eastAsia="仿宋" w:hAnsi="仿宋" w:hint="eastAsia"/>
          <w:sz w:val="28"/>
          <w:szCs w:val="28"/>
        </w:rPr>
        <w:t>，或与其他参赛队交换</w:t>
      </w:r>
      <w:r w:rsidR="005210AB">
        <w:rPr>
          <w:rFonts w:ascii="仿宋" w:eastAsia="仿宋" w:hAnsi="仿宋" w:hint="eastAsia"/>
          <w:sz w:val="28"/>
          <w:szCs w:val="28"/>
        </w:rPr>
        <w:t>作品</w:t>
      </w:r>
      <w:r w:rsidR="005210AB" w:rsidRPr="00B03F0C">
        <w:rPr>
          <w:rFonts w:ascii="仿宋" w:eastAsia="仿宋" w:hAnsi="仿宋" w:hint="eastAsia"/>
          <w:sz w:val="28"/>
          <w:szCs w:val="28"/>
        </w:rPr>
        <w:t>。</w:t>
      </w:r>
    </w:p>
    <w:p w:rsidR="005210AB" w:rsidRPr="00B03F0C" w:rsidRDefault="00771BFE" w:rsidP="005210A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5210AB">
        <w:rPr>
          <w:rFonts w:ascii="仿宋" w:eastAsia="仿宋" w:hAnsi="仿宋" w:hint="eastAsia"/>
          <w:sz w:val="28"/>
          <w:szCs w:val="28"/>
        </w:rPr>
        <w:t>.</w:t>
      </w:r>
      <w:r w:rsidR="005210AB">
        <w:rPr>
          <w:rFonts w:ascii="仿宋" w:eastAsia="仿宋" w:hAnsi="仿宋"/>
          <w:sz w:val="28"/>
          <w:szCs w:val="28"/>
        </w:rPr>
        <w:t>2</w:t>
      </w:r>
      <w:r w:rsidR="005210AB">
        <w:rPr>
          <w:rFonts w:ascii="仿宋" w:eastAsia="仿宋" w:hAnsi="仿宋" w:hint="eastAsia"/>
          <w:sz w:val="28"/>
          <w:szCs w:val="28"/>
        </w:rPr>
        <w:t>.</w:t>
      </w:r>
      <w:r w:rsidR="005210AB">
        <w:rPr>
          <w:rFonts w:ascii="仿宋" w:eastAsia="仿宋" w:hAnsi="仿宋"/>
          <w:sz w:val="28"/>
          <w:szCs w:val="28"/>
        </w:rPr>
        <w:t>2</w:t>
      </w:r>
      <w:r w:rsidR="005210AB">
        <w:rPr>
          <w:rFonts w:ascii="仿宋" w:eastAsia="仿宋" w:hAnsi="仿宋" w:hint="eastAsia"/>
          <w:sz w:val="28"/>
          <w:szCs w:val="28"/>
        </w:rPr>
        <w:t>器材</w:t>
      </w:r>
    </w:p>
    <w:p w:rsidR="00B03F0C" w:rsidRDefault="005210AB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要求必须使用</w:t>
      </w:r>
      <w:r w:rsidR="00745647">
        <w:rPr>
          <w:rFonts w:ascii="仿宋" w:eastAsia="仿宋" w:hAnsi="仿宋" w:hint="eastAsia"/>
          <w:sz w:val="28"/>
          <w:szCs w:val="28"/>
        </w:rPr>
        <w:t>正规渠道获得的</w:t>
      </w:r>
      <w:r>
        <w:rPr>
          <w:rFonts w:ascii="仿宋" w:eastAsia="仿宋" w:hAnsi="仿宋" w:hint="eastAsia"/>
          <w:sz w:val="28"/>
          <w:szCs w:val="28"/>
        </w:rPr>
        <w:t>慧鱼</w:t>
      </w:r>
      <w:r w:rsidR="00745647">
        <w:rPr>
          <w:rFonts w:ascii="仿宋" w:eastAsia="仿宋" w:hAnsi="仿宋" w:hint="eastAsia"/>
          <w:sz w:val="28"/>
          <w:szCs w:val="28"/>
        </w:rPr>
        <w:t>产品</w:t>
      </w:r>
      <w:r w:rsidR="00B03F0C" w:rsidRPr="00B03F0C">
        <w:rPr>
          <w:rFonts w:ascii="仿宋" w:eastAsia="仿宋" w:hAnsi="仿宋" w:hint="eastAsia"/>
          <w:sz w:val="28"/>
          <w:szCs w:val="28"/>
        </w:rPr>
        <w:t>，裁判有权对参赛队所使用的器材合规性提</w:t>
      </w:r>
      <w:r w:rsidR="00F97D81">
        <w:rPr>
          <w:rFonts w:ascii="仿宋" w:eastAsia="仿宋" w:hAnsi="仿宋" w:hint="eastAsia"/>
          <w:sz w:val="28"/>
          <w:szCs w:val="28"/>
        </w:rPr>
        <w:t>出</w:t>
      </w:r>
      <w:r w:rsidR="00B03F0C" w:rsidRPr="00B03F0C">
        <w:rPr>
          <w:rFonts w:ascii="仿宋" w:eastAsia="仿宋" w:hAnsi="仿宋" w:hint="eastAsia"/>
          <w:sz w:val="28"/>
          <w:szCs w:val="28"/>
        </w:rPr>
        <w:t>质疑，若参赛队未按照要求上交比赛器材（如未以散件形式上交、上交器材不是比赛指定器材、上交器材包含组委会严禁带入比赛现场的物品等），组委会有权拒绝接收器材，并要求参赛队</w:t>
      </w:r>
      <w:r w:rsidR="002F34B1">
        <w:rPr>
          <w:rFonts w:ascii="仿宋" w:eastAsia="仿宋" w:hAnsi="仿宋" w:hint="eastAsia"/>
          <w:sz w:val="28"/>
          <w:szCs w:val="28"/>
        </w:rPr>
        <w:t>更</w:t>
      </w:r>
      <w:r w:rsidR="00A13BB1">
        <w:rPr>
          <w:rFonts w:ascii="仿宋" w:eastAsia="仿宋" w:hAnsi="仿宋" w:hint="eastAsia"/>
          <w:sz w:val="28"/>
          <w:szCs w:val="28"/>
        </w:rPr>
        <w:t>换</w:t>
      </w:r>
      <w:r w:rsidR="00B03F0C" w:rsidRPr="00B03F0C">
        <w:rPr>
          <w:rFonts w:ascii="仿宋" w:eastAsia="仿宋" w:hAnsi="仿宋" w:hint="eastAsia"/>
          <w:sz w:val="28"/>
          <w:szCs w:val="28"/>
        </w:rPr>
        <w:t>，期间可根据情况给予参赛队一定违规处理。</w:t>
      </w:r>
    </w:p>
    <w:p w:rsidR="0068562A" w:rsidRDefault="00771BFE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68562A">
        <w:rPr>
          <w:rFonts w:ascii="仿宋" w:eastAsia="仿宋" w:hAnsi="仿宋" w:hint="eastAsia"/>
          <w:sz w:val="28"/>
          <w:szCs w:val="28"/>
        </w:rPr>
        <w:t>.2.3 尺寸要求</w:t>
      </w:r>
    </w:p>
    <w:p w:rsidR="0068562A" w:rsidRPr="00B03F0C" w:rsidRDefault="0068562A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作品的最大尺寸不得超过</w:t>
      </w:r>
      <w:r>
        <w:rPr>
          <w:rFonts w:ascii="仿宋" w:eastAsia="仿宋" w:hAnsi="仿宋" w:hint="eastAsia"/>
          <w:sz w:val="28"/>
          <w:szCs w:val="28"/>
        </w:rPr>
        <w:t>1m</w:t>
      </w:r>
      <w:r w:rsidR="00D42BC1">
        <w:rPr>
          <w:rFonts w:ascii="仿宋" w:eastAsia="仿宋" w:hAnsi="仿宋" w:hint="eastAsia"/>
          <w:sz w:val="28"/>
          <w:szCs w:val="28"/>
        </w:rPr>
        <w:t>×1m×1m</w:t>
      </w:r>
      <w:r w:rsidR="00A13BB1">
        <w:rPr>
          <w:rFonts w:ascii="仿宋" w:eastAsia="仿宋" w:hAnsi="仿宋" w:hint="eastAsia"/>
          <w:sz w:val="28"/>
          <w:szCs w:val="28"/>
        </w:rPr>
        <w:t>，可以自由伸缩。</w:t>
      </w:r>
    </w:p>
    <w:p w:rsidR="00D13520" w:rsidRPr="00D13520" w:rsidRDefault="00771BFE" w:rsidP="00D1352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="006A673D" w:rsidRPr="006A673D">
        <w:rPr>
          <w:rFonts w:ascii="黑体" w:eastAsia="黑体" w:hAnsi="黑体" w:hint="eastAsia"/>
          <w:sz w:val="28"/>
          <w:szCs w:val="28"/>
        </w:rPr>
        <w:t>、</w:t>
      </w:r>
      <w:r w:rsidR="00230CDA">
        <w:rPr>
          <w:rFonts w:ascii="黑体" w:eastAsia="黑体" w:hAnsi="黑体" w:hint="eastAsia"/>
          <w:sz w:val="28"/>
          <w:szCs w:val="28"/>
        </w:rPr>
        <w:t>赛程</w:t>
      </w:r>
    </w:p>
    <w:p w:rsidR="00B03F0C" w:rsidRDefault="00771BFE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B03F0C" w:rsidRPr="00B03F0C">
        <w:rPr>
          <w:rFonts w:ascii="楷体" w:eastAsia="楷体" w:hAnsi="楷体" w:hint="eastAsia"/>
          <w:sz w:val="28"/>
          <w:szCs w:val="28"/>
        </w:rPr>
        <w:t>.1检录</w:t>
      </w:r>
    </w:p>
    <w:p w:rsidR="006D7FEA" w:rsidRDefault="00A13BB1" w:rsidP="006D7FE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开幕式结束后，各参赛队准备检录。</w:t>
      </w:r>
      <w:r w:rsidR="006D7FEA" w:rsidRPr="00B03F0C">
        <w:rPr>
          <w:rFonts w:ascii="仿宋" w:eastAsia="仿宋" w:hAnsi="仿宋" w:hint="eastAsia"/>
          <w:sz w:val="28"/>
          <w:szCs w:val="28"/>
        </w:rPr>
        <w:t>裁判组将对所有参赛队的所有带入赛场的散</w:t>
      </w:r>
      <w:r w:rsidRPr="00B03F0C">
        <w:rPr>
          <w:rFonts w:ascii="仿宋" w:eastAsia="仿宋" w:hAnsi="仿宋" w:hint="eastAsia"/>
          <w:sz w:val="28"/>
          <w:szCs w:val="28"/>
        </w:rPr>
        <w:t>件</w:t>
      </w:r>
      <w:r w:rsidR="006D7FEA" w:rsidRPr="00B03F0C">
        <w:rPr>
          <w:rFonts w:ascii="仿宋" w:eastAsia="仿宋" w:hAnsi="仿宋" w:hint="eastAsia"/>
          <w:sz w:val="28"/>
          <w:szCs w:val="28"/>
        </w:rPr>
        <w:t>套</w:t>
      </w:r>
      <w:r w:rsidRPr="00B03F0C">
        <w:rPr>
          <w:rFonts w:ascii="仿宋" w:eastAsia="仿宋" w:hAnsi="仿宋" w:hint="eastAsia"/>
          <w:sz w:val="28"/>
          <w:szCs w:val="28"/>
        </w:rPr>
        <w:t>装</w:t>
      </w:r>
      <w:r w:rsidR="006D7FEA" w:rsidRPr="00B03F0C">
        <w:rPr>
          <w:rFonts w:ascii="仿宋" w:eastAsia="仿宋" w:hAnsi="仿宋" w:hint="eastAsia"/>
          <w:sz w:val="28"/>
          <w:szCs w:val="28"/>
        </w:rPr>
        <w:t>进行严格</w:t>
      </w:r>
      <w:r>
        <w:rPr>
          <w:rFonts w:ascii="仿宋" w:eastAsia="仿宋" w:hAnsi="仿宋" w:hint="eastAsia"/>
          <w:sz w:val="28"/>
          <w:szCs w:val="28"/>
        </w:rPr>
        <w:t>审查</w:t>
      </w:r>
      <w:r w:rsidR="006D7FEA" w:rsidRPr="00B03F0C">
        <w:rPr>
          <w:rFonts w:ascii="仿宋" w:eastAsia="仿宋" w:hAnsi="仿宋" w:hint="eastAsia"/>
          <w:sz w:val="28"/>
          <w:szCs w:val="28"/>
        </w:rPr>
        <w:t>，以确保所有器材均</w:t>
      </w:r>
      <w:r w:rsidR="006D7FEA">
        <w:rPr>
          <w:rFonts w:ascii="仿宋" w:eastAsia="仿宋" w:hAnsi="仿宋" w:hint="eastAsia"/>
          <w:sz w:val="28"/>
          <w:szCs w:val="28"/>
        </w:rPr>
        <w:t>符合比赛规定</w:t>
      </w:r>
      <w:r w:rsidR="006D7FEA" w:rsidRPr="00B03F0C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比赛分中学组和小学组，</w:t>
      </w:r>
      <w:r w:rsidR="006D7FEA">
        <w:rPr>
          <w:rFonts w:ascii="仿宋" w:eastAsia="仿宋" w:hAnsi="仿宋" w:hint="eastAsia"/>
          <w:sz w:val="28"/>
          <w:szCs w:val="28"/>
        </w:rPr>
        <w:t>检录标准</w:t>
      </w:r>
      <w:r>
        <w:rPr>
          <w:rFonts w:ascii="仿宋" w:eastAsia="仿宋" w:hAnsi="仿宋" w:hint="eastAsia"/>
          <w:sz w:val="28"/>
          <w:szCs w:val="28"/>
        </w:rPr>
        <w:t>如下</w:t>
      </w:r>
      <w:r w:rsidR="006D7FEA">
        <w:rPr>
          <w:rFonts w:ascii="仿宋" w:eastAsia="仿宋" w:hAnsi="仿宋" w:hint="eastAsia"/>
          <w:sz w:val="28"/>
          <w:szCs w:val="28"/>
        </w:rPr>
        <w:t>：</w:t>
      </w:r>
    </w:p>
    <w:tbl>
      <w:tblPr>
        <w:tblStyle w:val="a4"/>
        <w:tblW w:w="0" w:type="auto"/>
        <w:tblLook w:val="04A0"/>
      </w:tblPr>
      <w:tblGrid>
        <w:gridCol w:w="2122"/>
        <w:gridCol w:w="6174"/>
      </w:tblGrid>
      <w:tr w:rsidR="006D7FEA" w:rsidTr="00A80706">
        <w:tc>
          <w:tcPr>
            <w:tcW w:w="2122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年龄段</w:t>
            </w:r>
          </w:p>
        </w:tc>
        <w:tc>
          <w:tcPr>
            <w:tcW w:w="6174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检录标准</w:t>
            </w:r>
          </w:p>
        </w:tc>
      </w:tr>
      <w:tr w:rsidR="006D7FEA" w:rsidTr="00A80706">
        <w:tc>
          <w:tcPr>
            <w:tcW w:w="2122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1-3年级</w:t>
            </w:r>
          </w:p>
        </w:tc>
        <w:tc>
          <w:tcPr>
            <w:tcW w:w="6174" w:type="dxa"/>
          </w:tcPr>
          <w:p w:rsidR="006D7FEA" w:rsidRDefault="006D7FEA" w:rsidP="006D7FE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允许最多</w:t>
            </w:r>
            <w:r w:rsidR="005210AB"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种</w:t>
            </w:r>
            <w:r w:rsidR="0077496A">
              <w:rPr>
                <w:rFonts w:ascii="仿宋" w:eastAsia="仿宋" w:hAnsi="仿宋" w:hint="eastAsia"/>
                <w:sz w:val="28"/>
                <w:szCs w:val="28"/>
              </w:rPr>
              <w:t>类型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零件组合在一起</w:t>
            </w:r>
          </w:p>
        </w:tc>
      </w:tr>
      <w:tr w:rsidR="006D7FEA" w:rsidTr="00A80706">
        <w:tc>
          <w:tcPr>
            <w:tcW w:w="2122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4-6年级</w:t>
            </w:r>
          </w:p>
        </w:tc>
        <w:tc>
          <w:tcPr>
            <w:tcW w:w="6174" w:type="dxa"/>
          </w:tcPr>
          <w:p w:rsidR="006D7FEA" w:rsidRDefault="005210AB" w:rsidP="006D7FE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所有器材均处于出厂状态（最小单位）</w:t>
            </w:r>
          </w:p>
        </w:tc>
      </w:tr>
      <w:tr w:rsidR="006D7FEA" w:rsidTr="00A80706">
        <w:tc>
          <w:tcPr>
            <w:tcW w:w="2122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7-</w:t>
            </w:r>
            <w:r>
              <w:rPr>
                <w:rFonts w:ascii="仿宋" w:eastAsia="仿宋" w:hAnsi="仿宋"/>
                <w:sz w:val="28"/>
                <w:szCs w:val="28"/>
              </w:rPr>
              <w:t>9年级</w:t>
            </w:r>
          </w:p>
        </w:tc>
        <w:tc>
          <w:tcPr>
            <w:tcW w:w="6174" w:type="dxa"/>
          </w:tcPr>
          <w:p w:rsidR="006D7FEA" w:rsidRDefault="006D7FEA" w:rsidP="00A8070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所有器材均处于出厂状态（最小单位）</w:t>
            </w:r>
          </w:p>
        </w:tc>
      </w:tr>
    </w:tbl>
    <w:p w:rsidR="00080FBC" w:rsidRDefault="00771BFE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E90FCA">
        <w:rPr>
          <w:rFonts w:ascii="楷体" w:eastAsia="楷体" w:hAnsi="楷体" w:hint="eastAsia"/>
          <w:sz w:val="28"/>
          <w:szCs w:val="28"/>
        </w:rPr>
        <w:t>.</w:t>
      </w:r>
      <w:r w:rsidR="00E90FCA">
        <w:rPr>
          <w:rFonts w:ascii="楷体" w:eastAsia="楷体" w:hAnsi="楷体"/>
          <w:sz w:val="28"/>
          <w:szCs w:val="28"/>
        </w:rPr>
        <w:t>2</w:t>
      </w:r>
      <w:r w:rsidR="00080FBC" w:rsidRPr="00080FBC">
        <w:rPr>
          <w:rFonts w:ascii="楷体" w:eastAsia="楷体" w:hAnsi="楷体" w:hint="eastAsia"/>
          <w:sz w:val="28"/>
          <w:szCs w:val="28"/>
        </w:rPr>
        <w:t xml:space="preserve"> 正式比赛</w:t>
      </w:r>
    </w:p>
    <w:p w:rsidR="008E5F99" w:rsidRPr="00B03F0C" w:rsidRDefault="00771BFE" w:rsidP="008E5F99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(1)</w:t>
      </w:r>
      <w:r w:rsidR="00BD75AD">
        <w:rPr>
          <w:rFonts w:ascii="仿宋" w:eastAsia="仿宋" w:hAnsi="仿宋" w:hint="eastAsia"/>
          <w:sz w:val="28"/>
          <w:szCs w:val="28"/>
        </w:rPr>
        <w:t>通过检录的参赛队即可入场</w:t>
      </w:r>
      <w:r w:rsidR="002F34B1">
        <w:rPr>
          <w:rFonts w:ascii="仿宋" w:eastAsia="仿宋" w:hAnsi="仿宋" w:hint="eastAsia"/>
          <w:sz w:val="28"/>
          <w:szCs w:val="28"/>
        </w:rPr>
        <w:t>，</w:t>
      </w:r>
      <w:r w:rsidR="00BD75AD">
        <w:rPr>
          <w:rFonts w:ascii="仿宋" w:eastAsia="仿宋" w:hAnsi="仿宋" w:hint="eastAsia"/>
          <w:sz w:val="28"/>
          <w:szCs w:val="28"/>
        </w:rPr>
        <w:t>找到各自的编号位置，开始搭建、调试。具体搭建</w:t>
      </w:r>
      <w:r w:rsidR="00BD75AD" w:rsidRPr="00B03F0C">
        <w:rPr>
          <w:rFonts w:ascii="仿宋" w:eastAsia="仿宋" w:hAnsi="仿宋" w:hint="eastAsia"/>
          <w:sz w:val="28"/>
          <w:szCs w:val="28"/>
        </w:rPr>
        <w:t>场地</w:t>
      </w:r>
      <w:r w:rsidR="00BD75AD">
        <w:rPr>
          <w:rFonts w:ascii="仿宋" w:eastAsia="仿宋" w:hAnsi="仿宋" w:hint="eastAsia"/>
          <w:sz w:val="28"/>
          <w:szCs w:val="28"/>
        </w:rPr>
        <w:t>信息、编号、时间安排流程表</w:t>
      </w:r>
      <w:r w:rsidR="00BD75AD" w:rsidRPr="00B03F0C">
        <w:rPr>
          <w:rFonts w:ascii="仿宋" w:eastAsia="仿宋" w:hAnsi="仿宋" w:hint="eastAsia"/>
          <w:sz w:val="28"/>
          <w:szCs w:val="28"/>
        </w:rPr>
        <w:t>在赛前公示。</w:t>
      </w:r>
    </w:p>
    <w:p w:rsidR="008E5F99" w:rsidRPr="00B03F0C" w:rsidRDefault="00771BFE" w:rsidP="008E5F9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 w:rsidR="0059483E">
        <w:rPr>
          <w:rFonts w:ascii="仿宋" w:eastAsia="仿宋" w:hAnsi="仿宋" w:hint="eastAsia"/>
          <w:sz w:val="28"/>
          <w:szCs w:val="28"/>
        </w:rPr>
        <w:t>中午休息期间，比赛场地有专人看管，禁止所有人员入内。下午按时继续开始搭建调试。</w:t>
      </w:r>
    </w:p>
    <w:p w:rsidR="00B03F0C" w:rsidRDefault="00771BFE" w:rsidP="00B03F0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 w:rsidR="00266554">
        <w:rPr>
          <w:rFonts w:ascii="仿宋" w:eastAsia="仿宋" w:hAnsi="仿宋" w:hint="eastAsia"/>
          <w:sz w:val="28"/>
          <w:szCs w:val="28"/>
        </w:rPr>
        <w:t>共计有5小时搭建调试时间，</w:t>
      </w:r>
      <w:r w:rsidR="00B03F0C" w:rsidRPr="00B03F0C">
        <w:rPr>
          <w:rFonts w:ascii="仿宋" w:eastAsia="仿宋" w:hAnsi="仿宋" w:hint="eastAsia"/>
          <w:sz w:val="28"/>
          <w:szCs w:val="28"/>
        </w:rPr>
        <w:t>搭建调试截止时，</w:t>
      </w:r>
      <w:r w:rsidR="00433358" w:rsidRPr="00B03F0C">
        <w:rPr>
          <w:rFonts w:ascii="仿宋" w:eastAsia="仿宋" w:hAnsi="仿宋" w:hint="eastAsia"/>
          <w:sz w:val="28"/>
          <w:szCs w:val="28"/>
        </w:rPr>
        <w:t>无论该</w:t>
      </w:r>
      <w:r w:rsidR="00433358">
        <w:rPr>
          <w:rFonts w:ascii="仿宋" w:eastAsia="仿宋" w:hAnsi="仿宋" w:hint="eastAsia"/>
          <w:sz w:val="28"/>
          <w:szCs w:val="28"/>
        </w:rPr>
        <w:t>作品</w:t>
      </w:r>
      <w:r w:rsidR="00433358" w:rsidRPr="00B03F0C">
        <w:rPr>
          <w:rFonts w:ascii="仿宋" w:eastAsia="仿宋" w:hAnsi="仿宋" w:hint="eastAsia"/>
          <w:sz w:val="28"/>
          <w:szCs w:val="28"/>
        </w:rPr>
        <w:t>完成与否</w:t>
      </w:r>
      <w:r w:rsidR="00433358">
        <w:rPr>
          <w:rFonts w:ascii="仿宋" w:eastAsia="仿宋" w:hAnsi="仿宋" w:hint="eastAsia"/>
          <w:sz w:val="28"/>
          <w:szCs w:val="28"/>
        </w:rPr>
        <w:t>，</w:t>
      </w:r>
      <w:r w:rsidR="00B03F0C" w:rsidRPr="00B03F0C">
        <w:rPr>
          <w:rFonts w:ascii="仿宋" w:eastAsia="仿宋" w:hAnsi="仿宋" w:hint="eastAsia"/>
          <w:sz w:val="28"/>
          <w:szCs w:val="28"/>
        </w:rPr>
        <w:t>请所有队员立即停止搭建和调试</w:t>
      </w:r>
      <w:r w:rsidR="000477D2">
        <w:rPr>
          <w:rFonts w:ascii="仿宋" w:eastAsia="仿宋" w:hAnsi="仿宋" w:hint="eastAsia"/>
          <w:sz w:val="28"/>
          <w:szCs w:val="28"/>
        </w:rPr>
        <w:t>，</w:t>
      </w:r>
      <w:r w:rsidR="00433358">
        <w:rPr>
          <w:rFonts w:ascii="仿宋" w:eastAsia="仿宋" w:hAnsi="仿宋" w:hint="eastAsia"/>
          <w:sz w:val="28"/>
          <w:szCs w:val="28"/>
        </w:rPr>
        <w:t>并</w:t>
      </w:r>
      <w:r w:rsidR="00B03F0C" w:rsidRPr="00B03F0C">
        <w:rPr>
          <w:rFonts w:ascii="仿宋" w:eastAsia="仿宋" w:hAnsi="仿宋" w:hint="eastAsia"/>
          <w:sz w:val="28"/>
          <w:szCs w:val="28"/>
        </w:rPr>
        <w:t>对</w:t>
      </w:r>
      <w:r w:rsidR="0088637A">
        <w:rPr>
          <w:rFonts w:ascii="仿宋" w:eastAsia="仿宋" w:hAnsi="仿宋" w:hint="eastAsia"/>
          <w:sz w:val="28"/>
          <w:szCs w:val="28"/>
        </w:rPr>
        <w:t>作品</w:t>
      </w:r>
      <w:r w:rsidR="00433358">
        <w:rPr>
          <w:rFonts w:ascii="仿宋" w:eastAsia="仿宋" w:hAnsi="仿宋" w:hint="eastAsia"/>
          <w:sz w:val="28"/>
          <w:szCs w:val="28"/>
        </w:rPr>
        <w:t>进行封存</w:t>
      </w:r>
      <w:r w:rsidR="00B03F0C" w:rsidRPr="00B03F0C">
        <w:rPr>
          <w:rFonts w:ascii="仿宋" w:eastAsia="仿宋" w:hAnsi="仿宋" w:hint="eastAsia"/>
          <w:sz w:val="28"/>
          <w:szCs w:val="28"/>
        </w:rPr>
        <w:t>。</w:t>
      </w:r>
      <w:r w:rsidR="0059483E">
        <w:rPr>
          <w:rFonts w:ascii="仿宋" w:eastAsia="仿宋" w:hAnsi="仿宋" w:hint="eastAsia"/>
          <w:sz w:val="28"/>
          <w:szCs w:val="28"/>
        </w:rPr>
        <w:t>若提前完成搭建和调试并运行稳定</w:t>
      </w:r>
      <w:r w:rsidR="00266554">
        <w:rPr>
          <w:rFonts w:ascii="仿宋" w:eastAsia="仿宋" w:hAnsi="仿宋" w:hint="eastAsia"/>
          <w:sz w:val="28"/>
          <w:szCs w:val="28"/>
        </w:rPr>
        <w:t>，可以封存好作品，提前离场，准备第二天的</w:t>
      </w:r>
      <w:r w:rsidR="002F34B1" w:rsidRPr="002F34B1">
        <w:rPr>
          <w:rFonts w:ascii="仿宋" w:eastAsia="仿宋" w:hAnsi="仿宋" w:hint="eastAsia"/>
          <w:sz w:val="28"/>
          <w:szCs w:val="28"/>
        </w:rPr>
        <w:t>终评</w:t>
      </w:r>
      <w:r w:rsidR="00266554">
        <w:rPr>
          <w:rFonts w:ascii="仿宋" w:eastAsia="仿宋" w:hAnsi="仿宋" w:hint="eastAsia"/>
          <w:sz w:val="28"/>
          <w:szCs w:val="28"/>
        </w:rPr>
        <w:t>。</w:t>
      </w:r>
    </w:p>
    <w:p w:rsidR="00BD75AD" w:rsidRPr="00B03F0C" w:rsidRDefault="00771BFE" w:rsidP="00BD75A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 w:rsidR="00BD75AD">
        <w:rPr>
          <w:rFonts w:ascii="仿宋" w:eastAsia="仿宋" w:hAnsi="仿宋" w:hint="eastAsia"/>
          <w:sz w:val="28"/>
          <w:szCs w:val="28"/>
        </w:rPr>
        <w:t>比赛期间，</w:t>
      </w:r>
      <w:r w:rsidR="00BD75AD" w:rsidRPr="00C57970">
        <w:rPr>
          <w:rFonts w:ascii="仿宋" w:eastAsia="仿宋" w:hAnsi="仿宋" w:hint="eastAsia"/>
          <w:sz w:val="28"/>
          <w:szCs w:val="28"/>
        </w:rPr>
        <w:t>仅允许参赛学生在场，指导教师在休息区等候。</w:t>
      </w:r>
    </w:p>
    <w:p w:rsidR="00B03F0C" w:rsidRDefault="00771BFE" w:rsidP="00B03F0C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4</w:t>
      </w:r>
      <w:r w:rsidR="00C57970">
        <w:rPr>
          <w:rFonts w:ascii="楷体" w:eastAsia="楷体" w:hAnsi="楷体" w:hint="eastAsia"/>
          <w:sz w:val="28"/>
          <w:szCs w:val="28"/>
        </w:rPr>
        <w:t>.</w:t>
      </w:r>
      <w:r w:rsidR="00BD75AD">
        <w:rPr>
          <w:rFonts w:ascii="楷体" w:eastAsia="楷体" w:hAnsi="楷体"/>
          <w:sz w:val="28"/>
          <w:szCs w:val="28"/>
        </w:rPr>
        <w:t>3</w:t>
      </w:r>
      <w:r w:rsidR="00BD75AD" w:rsidRPr="00BD75AD">
        <w:rPr>
          <w:rFonts w:ascii="楷体" w:eastAsia="楷体" w:hAnsi="楷体" w:hint="eastAsia"/>
          <w:sz w:val="28"/>
          <w:szCs w:val="28"/>
        </w:rPr>
        <w:t>终评</w:t>
      </w:r>
    </w:p>
    <w:p w:rsidR="00C57970" w:rsidRPr="00C57970" w:rsidRDefault="002F34B1" w:rsidP="00F97D8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终评</w:t>
      </w:r>
      <w:r w:rsidR="008D3103">
        <w:rPr>
          <w:rFonts w:ascii="仿宋" w:eastAsia="仿宋" w:hAnsi="仿宋" w:hint="eastAsia"/>
          <w:sz w:val="28"/>
          <w:szCs w:val="28"/>
        </w:rPr>
        <w:t>包括</w:t>
      </w:r>
      <w:r w:rsidR="00C57970" w:rsidRPr="00C57970">
        <w:rPr>
          <w:rFonts w:ascii="仿宋" w:eastAsia="仿宋" w:hAnsi="仿宋" w:hint="eastAsia"/>
          <w:sz w:val="28"/>
          <w:szCs w:val="28"/>
        </w:rPr>
        <w:t>现场</w:t>
      </w:r>
      <w:r w:rsidR="008D3103">
        <w:rPr>
          <w:rFonts w:ascii="仿宋" w:eastAsia="仿宋" w:hAnsi="仿宋" w:hint="eastAsia"/>
          <w:sz w:val="28"/>
          <w:szCs w:val="28"/>
        </w:rPr>
        <w:t>评审和</w:t>
      </w:r>
      <w:r w:rsidR="00C57970" w:rsidRPr="00C57970">
        <w:rPr>
          <w:rFonts w:ascii="仿宋" w:eastAsia="仿宋" w:hAnsi="仿宋" w:hint="eastAsia"/>
          <w:sz w:val="28"/>
          <w:szCs w:val="28"/>
        </w:rPr>
        <w:t>问辩</w:t>
      </w:r>
      <w:r>
        <w:rPr>
          <w:rFonts w:ascii="仿宋" w:eastAsia="仿宋" w:hAnsi="仿宋" w:hint="eastAsia"/>
          <w:sz w:val="28"/>
          <w:szCs w:val="28"/>
        </w:rPr>
        <w:t>两个环节</w:t>
      </w:r>
      <w:r w:rsidR="00C57970" w:rsidRPr="00C57970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终评</w:t>
      </w:r>
      <w:r w:rsidR="00C57970" w:rsidRPr="00C57970">
        <w:rPr>
          <w:rFonts w:ascii="仿宋" w:eastAsia="仿宋" w:hAnsi="仿宋" w:hint="eastAsia"/>
          <w:sz w:val="28"/>
          <w:szCs w:val="28"/>
        </w:rPr>
        <w:t>阶段，所有参赛选手均应在比赛现场</w:t>
      </w:r>
      <w:r w:rsidR="00525717" w:rsidRPr="00C57970">
        <w:rPr>
          <w:rFonts w:ascii="仿宋" w:eastAsia="仿宋" w:hAnsi="仿宋" w:hint="eastAsia"/>
          <w:sz w:val="28"/>
          <w:szCs w:val="28"/>
        </w:rPr>
        <w:t>/问</w:t>
      </w:r>
      <w:r w:rsidR="00525717">
        <w:rPr>
          <w:rFonts w:ascii="仿宋" w:eastAsia="仿宋" w:hAnsi="仿宋" w:hint="eastAsia"/>
          <w:sz w:val="28"/>
          <w:szCs w:val="28"/>
        </w:rPr>
        <w:t>辩</w:t>
      </w:r>
      <w:r w:rsidR="00525717" w:rsidRPr="00C57970">
        <w:rPr>
          <w:rFonts w:ascii="仿宋" w:eastAsia="仿宋" w:hAnsi="仿宋" w:hint="eastAsia"/>
          <w:sz w:val="28"/>
          <w:szCs w:val="28"/>
        </w:rPr>
        <w:t>现场</w:t>
      </w:r>
      <w:r w:rsidR="00525717">
        <w:rPr>
          <w:rFonts w:ascii="仿宋" w:eastAsia="仿宋" w:hAnsi="仿宋" w:hint="eastAsia"/>
          <w:sz w:val="28"/>
          <w:szCs w:val="28"/>
        </w:rPr>
        <w:t>做好准备</w:t>
      </w:r>
      <w:r w:rsidR="00C57970" w:rsidRPr="00C57970">
        <w:rPr>
          <w:rFonts w:ascii="仿宋" w:eastAsia="仿宋" w:hAnsi="仿宋" w:hint="eastAsia"/>
          <w:sz w:val="28"/>
          <w:szCs w:val="28"/>
        </w:rPr>
        <w:t>，不得缺席。</w:t>
      </w:r>
    </w:p>
    <w:p w:rsidR="00525717" w:rsidRDefault="00771BFE" w:rsidP="00C5797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525717">
        <w:rPr>
          <w:rFonts w:ascii="仿宋" w:eastAsia="仿宋" w:hAnsi="仿宋"/>
          <w:sz w:val="28"/>
          <w:szCs w:val="28"/>
        </w:rPr>
        <w:t>.3.1 现场评审</w:t>
      </w:r>
    </w:p>
    <w:p w:rsidR="00525717" w:rsidRDefault="00E74716" w:rsidP="00C5797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57970">
        <w:rPr>
          <w:rFonts w:ascii="仿宋" w:eastAsia="仿宋" w:hAnsi="仿宋" w:hint="eastAsia"/>
          <w:sz w:val="28"/>
          <w:szCs w:val="28"/>
        </w:rPr>
        <w:t>每项作品有5分钟的讲解与演示时间</w:t>
      </w:r>
      <w:r>
        <w:rPr>
          <w:rFonts w:ascii="仿宋" w:eastAsia="仿宋" w:hAnsi="仿宋" w:hint="eastAsia"/>
          <w:sz w:val="28"/>
          <w:szCs w:val="28"/>
        </w:rPr>
        <w:t>，各队需要讲解和演示自己的作品，包括工程草图、结构原理、工作原理等等。</w:t>
      </w:r>
      <w:r w:rsidR="00525717" w:rsidRPr="00B03F0C">
        <w:rPr>
          <w:rFonts w:ascii="仿宋" w:eastAsia="仿宋" w:hAnsi="仿宋" w:hint="eastAsia"/>
          <w:sz w:val="28"/>
          <w:szCs w:val="28"/>
        </w:rPr>
        <w:t>裁判组</w:t>
      </w:r>
      <w:r w:rsidR="00525717">
        <w:rPr>
          <w:rFonts w:ascii="仿宋" w:eastAsia="仿宋" w:hAnsi="仿宋" w:hint="eastAsia"/>
          <w:sz w:val="28"/>
          <w:szCs w:val="28"/>
        </w:rPr>
        <w:t>根据评分标准现场打出基础</w:t>
      </w:r>
      <w:r>
        <w:rPr>
          <w:rFonts w:ascii="仿宋" w:eastAsia="仿宋" w:hAnsi="仿宋" w:hint="eastAsia"/>
          <w:sz w:val="28"/>
          <w:szCs w:val="28"/>
        </w:rPr>
        <w:t>结构</w:t>
      </w:r>
      <w:r w:rsidR="00525717">
        <w:rPr>
          <w:rFonts w:ascii="仿宋" w:eastAsia="仿宋" w:hAnsi="仿宋" w:hint="eastAsia"/>
          <w:sz w:val="28"/>
          <w:szCs w:val="28"/>
        </w:rPr>
        <w:t>分。</w:t>
      </w:r>
    </w:p>
    <w:p w:rsidR="00E74716" w:rsidRDefault="00771BFE" w:rsidP="00C5797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E74716">
        <w:rPr>
          <w:rFonts w:ascii="仿宋" w:eastAsia="仿宋" w:hAnsi="仿宋"/>
          <w:sz w:val="28"/>
          <w:szCs w:val="28"/>
        </w:rPr>
        <w:t>.3.2</w:t>
      </w:r>
      <w:r w:rsidR="00E74716">
        <w:rPr>
          <w:rFonts w:ascii="仿宋" w:eastAsia="仿宋" w:hAnsi="仿宋" w:hint="eastAsia"/>
          <w:sz w:val="28"/>
          <w:szCs w:val="28"/>
        </w:rPr>
        <w:t>问辩</w:t>
      </w:r>
    </w:p>
    <w:p w:rsidR="000756FD" w:rsidRPr="00C57970" w:rsidRDefault="00E74716" w:rsidP="00C57970">
      <w:pPr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每项作品有</w:t>
      </w:r>
      <w:r w:rsidRPr="00C57970">
        <w:rPr>
          <w:rFonts w:ascii="仿宋" w:eastAsia="仿宋" w:hAnsi="仿宋" w:hint="eastAsia"/>
          <w:sz w:val="28"/>
          <w:szCs w:val="28"/>
        </w:rPr>
        <w:t>5～10分钟的问辩时间</w:t>
      </w:r>
      <w:r w:rsidR="00F97D81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专家评委针对作品提出一些问题，考察学生对知识的理解和应变等</w:t>
      </w:r>
      <w:r w:rsidR="002F34B1">
        <w:rPr>
          <w:rFonts w:ascii="仿宋" w:eastAsia="仿宋" w:hAnsi="仿宋" w:hint="eastAsia"/>
          <w:sz w:val="28"/>
          <w:szCs w:val="28"/>
        </w:rPr>
        <w:t>综合能力</w:t>
      </w:r>
      <w:r>
        <w:rPr>
          <w:rFonts w:ascii="仿宋" w:eastAsia="仿宋" w:hAnsi="仿宋" w:hint="eastAsia"/>
          <w:sz w:val="28"/>
          <w:szCs w:val="28"/>
        </w:rPr>
        <w:t>。</w:t>
      </w:r>
      <w:r w:rsidR="00433358">
        <w:rPr>
          <w:rFonts w:ascii="仿宋" w:eastAsia="仿宋" w:hAnsi="仿宋" w:hint="eastAsia"/>
          <w:sz w:val="28"/>
          <w:szCs w:val="28"/>
        </w:rPr>
        <w:t>各</w:t>
      </w:r>
      <w:r w:rsidR="00C57970" w:rsidRPr="00C57970">
        <w:rPr>
          <w:rFonts w:ascii="仿宋" w:eastAsia="仿宋" w:hAnsi="仿宋" w:hint="eastAsia"/>
          <w:sz w:val="28"/>
          <w:szCs w:val="28"/>
        </w:rPr>
        <w:t>评委依据评分标</w:t>
      </w:r>
      <w:r w:rsidR="00C57970" w:rsidRPr="00C57970">
        <w:rPr>
          <w:rFonts w:ascii="仿宋" w:eastAsia="仿宋" w:hAnsi="仿宋" w:hint="eastAsia"/>
          <w:sz w:val="28"/>
          <w:szCs w:val="28"/>
        </w:rPr>
        <w:lastRenderedPageBreak/>
        <w:t>准打分，取总分作为最终成绩。</w:t>
      </w:r>
    </w:p>
    <w:p w:rsidR="006A673D" w:rsidRDefault="00771BFE" w:rsidP="006A673D">
      <w:r>
        <w:rPr>
          <w:rFonts w:ascii="黑体" w:eastAsia="黑体" w:hAnsi="黑体" w:hint="eastAsia"/>
          <w:sz w:val="28"/>
          <w:szCs w:val="28"/>
        </w:rPr>
        <w:t>五</w:t>
      </w:r>
      <w:r w:rsidR="00C57970">
        <w:rPr>
          <w:rFonts w:ascii="黑体" w:eastAsia="黑体" w:hAnsi="黑体" w:hint="eastAsia"/>
          <w:sz w:val="28"/>
          <w:szCs w:val="28"/>
        </w:rPr>
        <w:t>、评分标准</w:t>
      </w:r>
      <w:r w:rsidR="001900E0">
        <w:rPr>
          <w:rFonts w:ascii="黑体" w:eastAsia="黑体" w:hAnsi="黑体" w:hint="eastAsia"/>
          <w:sz w:val="28"/>
          <w:szCs w:val="28"/>
        </w:rPr>
        <w:t>（总分：200分）</w:t>
      </w: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1701"/>
        <w:gridCol w:w="4820"/>
        <w:gridCol w:w="1261"/>
      </w:tblGrid>
      <w:tr w:rsidR="00C57970" w:rsidRPr="00C57970" w:rsidTr="00C57970">
        <w:trPr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:rsidR="00C57970" w:rsidRPr="00C57970" w:rsidRDefault="00C57970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C57970" w:rsidRPr="00C57970" w:rsidRDefault="00C5797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 w:rsidRPr="00C57970">
              <w:rPr>
                <w:rFonts w:ascii="仿宋" w:eastAsia="仿宋" w:hAnsi="仿宋"/>
                <w:sz w:val="28"/>
                <w:szCs w:val="28"/>
              </w:rPr>
              <w:t>项目</w:t>
            </w:r>
          </w:p>
        </w:tc>
        <w:tc>
          <w:tcPr>
            <w:tcW w:w="4820" w:type="dxa"/>
            <w:shd w:val="clear" w:color="auto" w:fill="E7E6E6" w:themeFill="background2"/>
            <w:vAlign w:val="center"/>
          </w:tcPr>
          <w:p w:rsidR="00C57970" w:rsidRPr="00C57970" w:rsidRDefault="00C57970" w:rsidP="00D34B8B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 w:rsidRPr="00C57970">
              <w:rPr>
                <w:rFonts w:ascii="仿宋" w:eastAsia="仿宋" w:hAnsi="仿宋"/>
                <w:sz w:val="28"/>
                <w:szCs w:val="28"/>
              </w:rPr>
              <w:t>细目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:rsidR="00C57970" w:rsidRPr="00C57970" w:rsidRDefault="00C5797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 w:rsidRPr="00C57970">
              <w:rPr>
                <w:rFonts w:ascii="仿宋" w:eastAsia="仿宋" w:hAnsi="仿宋" w:hint="eastAsia"/>
                <w:sz w:val="28"/>
                <w:szCs w:val="28"/>
              </w:rPr>
              <w:t>得分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 w:val="restart"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 w:rsidRPr="00C57970">
              <w:rPr>
                <w:rFonts w:ascii="仿宋" w:eastAsia="仿宋" w:hAnsi="仿宋"/>
                <w:sz w:val="28"/>
                <w:szCs w:val="28"/>
              </w:rPr>
              <w:t>评分标准</w:t>
            </w:r>
          </w:p>
        </w:tc>
        <w:tc>
          <w:tcPr>
            <w:tcW w:w="1701" w:type="dxa"/>
            <w:vMerge w:val="restart"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基础结构</w:t>
            </w:r>
          </w:p>
        </w:tc>
        <w:tc>
          <w:tcPr>
            <w:tcW w:w="4820" w:type="dxa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工程草图（手绘）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530587" w:rsidRPr="00C57970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530587" w:rsidP="0066703D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基本机械原理运用合理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2C57AD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EA8" w:rsidRDefault="00530587" w:rsidP="0066703D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作品</w:t>
            </w:r>
            <w:r>
              <w:rPr>
                <w:rFonts w:ascii="仿宋" w:eastAsia="仿宋" w:hAnsi="仿宋"/>
                <w:sz w:val="28"/>
                <w:szCs w:val="28"/>
              </w:rPr>
              <w:t>运行流畅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/>
                <w:sz w:val="28"/>
                <w:szCs w:val="28"/>
              </w:rPr>
              <w:t>稳定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2C57AD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E7E6E6" w:themeFill="background2"/>
            <w:vAlign w:val="center"/>
          </w:tcPr>
          <w:p w:rsidR="00530587" w:rsidRPr="00C57970" w:rsidRDefault="00530587" w:rsidP="00C57EA8">
            <w:pPr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智能控制</w:t>
            </w:r>
          </w:p>
        </w:tc>
        <w:tc>
          <w:tcPr>
            <w:tcW w:w="4820" w:type="dxa"/>
            <w:vAlign w:val="center"/>
          </w:tcPr>
          <w:p w:rsidR="00530587" w:rsidRPr="00C57EA8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程序流程图（手绘）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2C57AD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EA8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530587" w:rsidP="00530587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所用到的传感器种类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941FB7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智能采集和分析数据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530587" w:rsidP="00D253C1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控制器之间可以通讯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2C57AD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</w:tr>
      <w:tr w:rsidR="00530587" w:rsidRPr="00C57970" w:rsidTr="00C57970">
        <w:trPr>
          <w:trHeight w:val="497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Default="00530587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采用子程序等方法优化程序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</w:tr>
      <w:tr w:rsidR="00530587" w:rsidRPr="00C57970" w:rsidTr="00C57970">
        <w:trPr>
          <w:trHeight w:val="351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E7E6E6" w:themeFill="background2"/>
            <w:vAlign w:val="center"/>
          </w:tcPr>
          <w:p w:rsidR="00530587" w:rsidRPr="00C57970" w:rsidRDefault="00530587" w:rsidP="00530587">
            <w:pPr>
              <w:spacing w:before="100" w:beforeAutospacing="1" w:after="100" w:afterAutospacing="1" w:line="560" w:lineRule="exact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 w:rsidRPr="00C57970">
              <w:rPr>
                <w:rFonts w:ascii="仿宋" w:eastAsia="仿宋" w:hAnsi="仿宋" w:hint="eastAsia"/>
                <w:sz w:val="28"/>
                <w:szCs w:val="28"/>
              </w:rPr>
              <w:t>团队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风貌</w:t>
            </w:r>
          </w:p>
        </w:tc>
        <w:tc>
          <w:tcPr>
            <w:tcW w:w="4820" w:type="dxa"/>
            <w:vAlign w:val="center"/>
          </w:tcPr>
          <w:p w:rsidR="00530587" w:rsidRPr="00C57970" w:rsidRDefault="00530587" w:rsidP="0066703D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人员分工合理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2C57AD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</w:tr>
      <w:tr w:rsidR="00530587" w:rsidRPr="00C57970" w:rsidTr="00C57970">
        <w:trPr>
          <w:trHeight w:val="351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530587">
            <w:pPr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530587" w:rsidP="0066703D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队员之间</w:t>
            </w:r>
            <w:r w:rsidR="0066703D">
              <w:rPr>
                <w:rFonts w:ascii="仿宋" w:eastAsia="仿宋" w:hAnsi="仿宋" w:hint="eastAsia"/>
                <w:sz w:val="28"/>
                <w:szCs w:val="28"/>
              </w:rPr>
              <w:t>配合默契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</w:tr>
      <w:tr w:rsidR="00530587" w:rsidRPr="00C57970" w:rsidTr="00C57970">
        <w:trPr>
          <w:trHeight w:val="351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530587">
            <w:pPr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2C57AD" w:rsidP="007C2CD7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问辩时，</w:t>
            </w:r>
            <w:r w:rsidR="007C2CD7">
              <w:rPr>
                <w:rFonts w:ascii="仿宋" w:eastAsia="仿宋" w:hAnsi="仿宋" w:hint="eastAsia"/>
                <w:sz w:val="28"/>
                <w:szCs w:val="28"/>
              </w:rPr>
              <w:t>自信、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声音洪亮。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</w:tr>
      <w:tr w:rsidR="00530587" w:rsidRPr="00C57970" w:rsidTr="00C57970">
        <w:trPr>
          <w:trHeight w:val="351"/>
          <w:jc w:val="center"/>
        </w:trPr>
        <w:tc>
          <w:tcPr>
            <w:tcW w:w="704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C57970">
            <w:pPr>
              <w:spacing w:line="560" w:lineRule="exact"/>
              <w:ind w:firstLineChars="200" w:firstLine="560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E7E6E6" w:themeFill="background2"/>
            <w:vAlign w:val="center"/>
          </w:tcPr>
          <w:p w:rsidR="00530587" w:rsidRPr="00C57970" w:rsidRDefault="00530587" w:rsidP="00530587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530587" w:rsidRPr="00C57970" w:rsidRDefault="002C57AD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正确解答评委老师的提问</w:t>
            </w:r>
          </w:p>
        </w:tc>
        <w:tc>
          <w:tcPr>
            <w:tcW w:w="1261" w:type="dxa"/>
            <w:vAlign w:val="center"/>
          </w:tcPr>
          <w:p w:rsidR="00530587" w:rsidRPr="00C57970" w:rsidRDefault="001900E0" w:rsidP="00C57970">
            <w:pPr>
              <w:widowControl/>
              <w:spacing w:before="100" w:beforeAutospacing="1" w:after="100" w:afterAutospacing="1" w:line="560" w:lineRule="exact"/>
              <w:jc w:val="center"/>
              <w:textAlignment w:val="bottom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="002C57AD">
              <w:rPr>
                <w:rFonts w:ascii="仿宋" w:eastAsia="仿宋" w:hAnsi="仿宋"/>
                <w:sz w:val="28"/>
                <w:szCs w:val="28"/>
              </w:rPr>
              <w:t>0</w:t>
            </w:r>
          </w:p>
        </w:tc>
      </w:tr>
    </w:tbl>
    <w:p w:rsidR="00B03F0C" w:rsidRPr="004F6218" w:rsidRDefault="00B03F0C" w:rsidP="00B03F0C">
      <w:pPr>
        <w:ind w:firstLineChars="200" w:firstLine="420"/>
      </w:pPr>
      <w:bookmarkStart w:id="0" w:name="_GoBack"/>
      <w:bookmarkEnd w:id="0"/>
    </w:p>
    <w:sectPr w:rsidR="00B03F0C" w:rsidRPr="004F6218" w:rsidSect="001B3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B36" w:rsidRDefault="00183B36" w:rsidP="000F552F">
      <w:r>
        <w:separator/>
      </w:r>
    </w:p>
  </w:endnote>
  <w:endnote w:type="continuationSeparator" w:id="1">
    <w:p w:rsidR="00183B36" w:rsidRDefault="00183B36" w:rsidP="000F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B36" w:rsidRDefault="00183B36" w:rsidP="000F552F">
      <w:r>
        <w:separator/>
      </w:r>
    </w:p>
  </w:footnote>
  <w:footnote w:type="continuationSeparator" w:id="1">
    <w:p w:rsidR="00183B36" w:rsidRDefault="00183B36" w:rsidP="000F55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73D"/>
    <w:rsid w:val="00013D18"/>
    <w:rsid w:val="00046A3E"/>
    <w:rsid w:val="000477D2"/>
    <w:rsid w:val="000756FD"/>
    <w:rsid w:val="00080FBC"/>
    <w:rsid w:val="000D0D3B"/>
    <w:rsid w:val="000F25F7"/>
    <w:rsid w:val="000F552F"/>
    <w:rsid w:val="00151718"/>
    <w:rsid w:val="00183B36"/>
    <w:rsid w:val="001900E0"/>
    <w:rsid w:val="00195FAD"/>
    <w:rsid w:val="001B3EC4"/>
    <w:rsid w:val="00206242"/>
    <w:rsid w:val="002178DB"/>
    <w:rsid w:val="00230CDA"/>
    <w:rsid w:val="00266554"/>
    <w:rsid w:val="002A577D"/>
    <w:rsid w:val="002C57AD"/>
    <w:rsid w:val="002F34B1"/>
    <w:rsid w:val="00334F00"/>
    <w:rsid w:val="00364AA2"/>
    <w:rsid w:val="003D77FC"/>
    <w:rsid w:val="003E18B6"/>
    <w:rsid w:val="00433358"/>
    <w:rsid w:val="0043729F"/>
    <w:rsid w:val="00490FDA"/>
    <w:rsid w:val="004B4F40"/>
    <w:rsid w:val="004D0F7F"/>
    <w:rsid w:val="004F266A"/>
    <w:rsid w:val="004F2BF4"/>
    <w:rsid w:val="004F6218"/>
    <w:rsid w:val="0050408D"/>
    <w:rsid w:val="005048DC"/>
    <w:rsid w:val="005068E7"/>
    <w:rsid w:val="00514903"/>
    <w:rsid w:val="005210AB"/>
    <w:rsid w:val="00525717"/>
    <w:rsid w:val="00530587"/>
    <w:rsid w:val="00561CBC"/>
    <w:rsid w:val="00580AAC"/>
    <w:rsid w:val="0059483E"/>
    <w:rsid w:val="00597B70"/>
    <w:rsid w:val="005A491A"/>
    <w:rsid w:val="005E7F2C"/>
    <w:rsid w:val="0061641B"/>
    <w:rsid w:val="006215F8"/>
    <w:rsid w:val="0066703D"/>
    <w:rsid w:val="0068562A"/>
    <w:rsid w:val="006A673D"/>
    <w:rsid w:val="006D7FEA"/>
    <w:rsid w:val="00745647"/>
    <w:rsid w:val="00753FDC"/>
    <w:rsid w:val="00771BFE"/>
    <w:rsid w:val="0077496A"/>
    <w:rsid w:val="007813E1"/>
    <w:rsid w:val="007824DD"/>
    <w:rsid w:val="007A691D"/>
    <w:rsid w:val="007C2CD7"/>
    <w:rsid w:val="007C7B76"/>
    <w:rsid w:val="00862F71"/>
    <w:rsid w:val="0088637A"/>
    <w:rsid w:val="008B5631"/>
    <w:rsid w:val="008D3103"/>
    <w:rsid w:val="008E5F99"/>
    <w:rsid w:val="00915631"/>
    <w:rsid w:val="0092580B"/>
    <w:rsid w:val="00941FB7"/>
    <w:rsid w:val="009519E1"/>
    <w:rsid w:val="00972F0C"/>
    <w:rsid w:val="009749D7"/>
    <w:rsid w:val="00991783"/>
    <w:rsid w:val="00A13BB1"/>
    <w:rsid w:val="00A46230"/>
    <w:rsid w:val="00A656CD"/>
    <w:rsid w:val="00A91441"/>
    <w:rsid w:val="00AA2291"/>
    <w:rsid w:val="00B03F0C"/>
    <w:rsid w:val="00B345E0"/>
    <w:rsid w:val="00BD05F2"/>
    <w:rsid w:val="00BD75AD"/>
    <w:rsid w:val="00C0078D"/>
    <w:rsid w:val="00C17830"/>
    <w:rsid w:val="00C57970"/>
    <w:rsid w:val="00C57EA8"/>
    <w:rsid w:val="00CA0A51"/>
    <w:rsid w:val="00CD7CE8"/>
    <w:rsid w:val="00D13520"/>
    <w:rsid w:val="00D21E5E"/>
    <w:rsid w:val="00D253C1"/>
    <w:rsid w:val="00D34B8B"/>
    <w:rsid w:val="00D42BC1"/>
    <w:rsid w:val="00D430AF"/>
    <w:rsid w:val="00D45C45"/>
    <w:rsid w:val="00DA7788"/>
    <w:rsid w:val="00DD5F46"/>
    <w:rsid w:val="00E164CB"/>
    <w:rsid w:val="00E74716"/>
    <w:rsid w:val="00E763DF"/>
    <w:rsid w:val="00E90FCA"/>
    <w:rsid w:val="00ED605E"/>
    <w:rsid w:val="00EF7D1A"/>
    <w:rsid w:val="00F74F3C"/>
    <w:rsid w:val="00F76514"/>
    <w:rsid w:val="00F97D81"/>
    <w:rsid w:val="00FB4A2C"/>
    <w:rsid w:val="00FC1D0C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73D"/>
    <w:pPr>
      <w:ind w:firstLineChars="200" w:firstLine="420"/>
    </w:pPr>
  </w:style>
  <w:style w:type="table" w:styleId="a4">
    <w:name w:val="Table Grid"/>
    <w:basedOn w:val="a1"/>
    <w:uiPriority w:val="39"/>
    <w:rsid w:val="006A6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0F5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552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5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552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80AAC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80AAC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80AAC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80AAC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80AAC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580AA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80AAC"/>
    <w:rPr>
      <w:sz w:val="18"/>
      <w:szCs w:val="18"/>
    </w:rPr>
  </w:style>
  <w:style w:type="paragraph" w:styleId="ab">
    <w:name w:val="Date"/>
    <w:basedOn w:val="a"/>
    <w:next w:val="a"/>
    <w:link w:val="Char4"/>
    <w:uiPriority w:val="99"/>
    <w:semiHidden/>
    <w:unhideWhenUsed/>
    <w:rsid w:val="00525717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525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杨琪</dc:creator>
  <cp:keywords/>
  <dc:description/>
  <cp:lastModifiedBy>PC</cp:lastModifiedBy>
  <cp:revision>62</cp:revision>
  <dcterms:created xsi:type="dcterms:W3CDTF">2018-01-26T06:54:00Z</dcterms:created>
  <dcterms:modified xsi:type="dcterms:W3CDTF">2018-02-11T11:35:00Z</dcterms:modified>
</cp:coreProperties>
</file>